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Egan Mary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5000 SOUTH BROAD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URBAN OUTFITTERS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URBN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78.48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15,700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Mary C. Egan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3652" TargetMode="External"/><Relationship Id="rId5" Type="http://schemas.openxmlformats.org/officeDocument/2006/relationships/hyperlink" Target="http://www.sec.gov/cgi-bin/browse-edgar?action=getcompany&amp;CIK=00009126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3029</Characters>
  <CharactersWithSpaces>3523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